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5" w:rsidRPr="002B6418" w:rsidRDefault="003E2945" w:rsidP="003E2945">
      <w:pPr>
        <w:jc w:val="center"/>
        <w:rPr>
          <w:sz w:val="28"/>
          <w:szCs w:val="28"/>
        </w:rPr>
      </w:pPr>
      <w:r w:rsidRPr="002B6418">
        <w:rPr>
          <w:sz w:val="28"/>
          <w:szCs w:val="28"/>
        </w:rPr>
        <w:t>Администрация</w:t>
      </w:r>
    </w:p>
    <w:p w:rsidR="003E2945" w:rsidRDefault="003E2945" w:rsidP="003E2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«Бальзино»</w:t>
      </w:r>
    </w:p>
    <w:p w:rsidR="003E2945" w:rsidRDefault="003E2945" w:rsidP="003E2945">
      <w:pPr>
        <w:jc w:val="center"/>
        <w:rPr>
          <w:sz w:val="28"/>
          <w:szCs w:val="28"/>
        </w:rPr>
      </w:pPr>
    </w:p>
    <w:p w:rsidR="003E2945" w:rsidRPr="00B24B05" w:rsidRDefault="003E2945" w:rsidP="003E2945">
      <w:pPr>
        <w:jc w:val="center"/>
        <w:rPr>
          <w:sz w:val="28"/>
          <w:szCs w:val="28"/>
        </w:rPr>
      </w:pPr>
    </w:p>
    <w:p w:rsidR="003E2945" w:rsidRPr="002B6418" w:rsidRDefault="003E2945" w:rsidP="003E2945">
      <w:pPr>
        <w:tabs>
          <w:tab w:val="left" w:pos="9923"/>
        </w:tabs>
        <w:ind w:left="1440" w:right="-399" w:hanging="731"/>
        <w:jc w:val="center"/>
        <w:rPr>
          <w:b w:val="0"/>
          <w:sz w:val="28"/>
          <w:szCs w:val="28"/>
        </w:rPr>
      </w:pPr>
    </w:p>
    <w:p w:rsidR="003E2945" w:rsidRPr="002B6418" w:rsidRDefault="003E2945" w:rsidP="003E2945">
      <w:pPr>
        <w:tabs>
          <w:tab w:val="left" w:pos="9923"/>
        </w:tabs>
        <w:ind w:right="-399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                                              ПОСТАНОВЛЕНИЕ</w:t>
      </w:r>
    </w:p>
    <w:p w:rsidR="003E2945" w:rsidRPr="002B6418" w:rsidRDefault="003E2945" w:rsidP="003E2945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3E2945" w:rsidRPr="002B6418" w:rsidRDefault="003E2945" w:rsidP="003E2945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>0</w:t>
      </w:r>
      <w:r w:rsidRPr="007D527B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2B6418">
        <w:rPr>
          <w:sz w:val="28"/>
          <w:szCs w:val="28"/>
        </w:rPr>
        <w:t xml:space="preserve">2021 г.                                                                                 </w:t>
      </w:r>
      <w:r w:rsidRPr="008A37EE">
        <w:rPr>
          <w:sz w:val="28"/>
          <w:szCs w:val="28"/>
        </w:rPr>
        <w:t xml:space="preserve">  </w:t>
      </w:r>
      <w:r w:rsidRPr="00B24B05">
        <w:rPr>
          <w:sz w:val="28"/>
          <w:szCs w:val="28"/>
        </w:rPr>
        <w:t xml:space="preserve">          </w:t>
      </w:r>
      <w:r w:rsidRPr="002B6418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3E2945" w:rsidRPr="002B6418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 w:rsidRPr="002B6418">
        <w:rPr>
          <w:sz w:val="28"/>
          <w:szCs w:val="28"/>
        </w:rPr>
        <w:t xml:space="preserve"> 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                                         с. Бальзино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основных направлений бюджетной и налоговой политики бюджета сельского поселения «Бальзино» на 2022 год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Бюджетным кодексом Российской Федерации, Положением «О бюджете процессе в сельском поселении «Бальзино».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pStyle w:val="a3"/>
        <w:numPr>
          <w:ilvl w:val="0"/>
          <w:numId w:val="1"/>
        </w:num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основные направления бюджетной и налоговой по</w:t>
      </w:r>
      <w:r w:rsidR="007D527B">
        <w:rPr>
          <w:b w:val="0"/>
          <w:sz w:val="28"/>
          <w:szCs w:val="28"/>
        </w:rPr>
        <w:t>литики сельского поселения «Бальзино</w:t>
      </w:r>
      <w:bookmarkStart w:id="0" w:name="_GoBack"/>
      <w:bookmarkEnd w:id="0"/>
      <w:r>
        <w:rPr>
          <w:b w:val="0"/>
          <w:sz w:val="28"/>
          <w:szCs w:val="28"/>
        </w:rPr>
        <w:t>» на 2022 год. (прилагается)</w:t>
      </w:r>
    </w:p>
    <w:p w:rsidR="003E2945" w:rsidRDefault="003E2945" w:rsidP="003E2945">
      <w:pPr>
        <w:pStyle w:val="a3"/>
        <w:numPr>
          <w:ilvl w:val="0"/>
          <w:numId w:val="1"/>
        </w:num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P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«Бальзино»                              К.А.Зубарева</w:t>
      </w: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P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P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Pr="002B6418" w:rsidRDefault="003E2945" w:rsidP="003E2945">
      <w:pPr>
        <w:jc w:val="center"/>
        <w:rPr>
          <w:i/>
          <w:sz w:val="28"/>
          <w:szCs w:val="28"/>
        </w:rPr>
      </w:pPr>
    </w:p>
    <w:p w:rsidR="001A4778" w:rsidRDefault="001A4778"/>
    <w:sectPr w:rsidR="001A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12CD"/>
    <w:multiLevelType w:val="hybridMultilevel"/>
    <w:tmpl w:val="6C0EF2BA"/>
    <w:lvl w:ilvl="0" w:tplc="2CB0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A"/>
    <w:rsid w:val="001A4778"/>
    <w:rsid w:val="002F7A9A"/>
    <w:rsid w:val="003E2945"/>
    <w:rsid w:val="007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DA6F-FB86-4CF0-886D-B0F95DA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2021-12-15T11:09:00Z</dcterms:created>
  <dcterms:modified xsi:type="dcterms:W3CDTF">2021-12-21T00:55:00Z</dcterms:modified>
</cp:coreProperties>
</file>